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71" w:rsidRPr="00896171" w:rsidRDefault="00896171" w:rsidP="00896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896171">
        <w:rPr>
          <w:noProof/>
          <w:lang w:eastAsia="bg-BG"/>
        </w:rPr>
        <w:t xml:space="preserve"> </w:t>
      </w:r>
      <w:r w:rsidRPr="00896171">
        <w:rPr>
          <w:rFonts w:ascii="Times New Roman" w:hAnsi="Times New Roman" w:cs="Times New Roman"/>
          <w:noProof/>
          <w:sz w:val="24"/>
          <w:szCs w:val="24"/>
          <w:lang w:eastAsia="bg-BG"/>
        </w:rPr>
        <w:t>по чл.38 от Наредбата за реда и начина за възлагане на дейности в горски територии държавна и общинска собственост и за ползване на дървесина и недървесни горски продукти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ТП ДГС Преслав предвижда продажба на дървесина от Държавни горски територии през 2017 год. В размер на 10000 пл.м3 по реда на алинея първа на местни търговци отговарящи на изискванията съгласно чл.115 от ЗГ.</w:t>
      </w:r>
    </w:p>
    <w:p w:rsidR="00896171" w:rsidRDefault="00896171" w:rsidP="00896171"/>
    <w:p w:rsidR="00896171" w:rsidRPr="002B72C3" w:rsidRDefault="00896171" w:rsidP="00896171"/>
    <w:p w:rsidR="00896171" w:rsidRDefault="00896171" w:rsidP="00896171"/>
    <w:p w:rsidR="00896171" w:rsidRPr="00062CE9" w:rsidRDefault="00896171" w:rsidP="00896171">
      <w:pPr>
        <w:rPr>
          <w:rFonts w:ascii="Times New Roman" w:hAnsi="Times New Roman" w:cs="Times New Roman"/>
          <w:i/>
          <w:sz w:val="24"/>
          <w:szCs w:val="24"/>
        </w:rPr>
      </w:pPr>
    </w:p>
    <w:p w:rsidR="00896171" w:rsidRPr="003F0C4F" w:rsidRDefault="00896171" w:rsidP="00896171">
      <w:pPr>
        <w:rPr>
          <w:szCs w:val="24"/>
        </w:rPr>
      </w:pPr>
    </w:p>
    <w:p w:rsidR="00896171" w:rsidRPr="00896171" w:rsidRDefault="00896171" w:rsidP="00896171">
      <w:pPr>
        <w:rPr>
          <w:rFonts w:ascii="Times New Roman" w:hAnsi="Times New Roman" w:cs="Times New Roman"/>
          <w:sz w:val="24"/>
          <w:szCs w:val="24"/>
        </w:rPr>
      </w:pPr>
    </w:p>
    <w:p w:rsidR="00896171" w:rsidRPr="003F0C4F" w:rsidRDefault="00896171" w:rsidP="00896171">
      <w:pPr>
        <w:rPr>
          <w:szCs w:val="24"/>
        </w:rPr>
      </w:pPr>
    </w:p>
    <w:p w:rsidR="003A223A" w:rsidRDefault="003A223A"/>
    <w:sectPr w:rsidR="003A223A" w:rsidSect="00AC0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171"/>
    <w:rsid w:val="003A223A"/>
    <w:rsid w:val="0089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2016-11-15T14:46:00Z</dcterms:created>
  <dcterms:modified xsi:type="dcterms:W3CDTF">2016-11-15T14:50:00Z</dcterms:modified>
</cp:coreProperties>
</file>